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pacing w:val="-12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pacing w:val="-12"/>
          <w:sz w:val="32"/>
          <w:szCs w:val="32"/>
        </w:rPr>
        <w:t>铜陵学院青年教师实践教学竞赛</w:t>
      </w:r>
      <w:bookmarkStart w:id="0" w:name="_GoBack"/>
      <w:bookmarkEnd w:id="0"/>
      <w:r>
        <w:rPr>
          <w:rFonts w:hint="eastAsia" w:ascii="黑体" w:hAnsi="黑体" w:eastAsia="黑体"/>
          <w:spacing w:val="-12"/>
          <w:sz w:val="32"/>
          <w:szCs w:val="32"/>
        </w:rPr>
        <w:t>评分</w:t>
      </w:r>
      <w:r>
        <w:rPr>
          <w:rFonts w:hint="eastAsia" w:ascii="黑体" w:hAnsi="黑体" w:eastAsia="黑体"/>
          <w:spacing w:val="-12"/>
          <w:sz w:val="32"/>
          <w:szCs w:val="32"/>
          <w:lang w:eastAsia="zh-CN"/>
        </w:rPr>
        <w:t>表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黑体" w:hAnsi="黑体" w:eastAsia="黑体"/>
          <w:spacing w:val="-12"/>
          <w:sz w:val="32"/>
          <w:szCs w:val="32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选手</w:t>
      </w:r>
      <w:r>
        <w:rPr>
          <w:rFonts w:hint="eastAsia" w:ascii="宋体" w:hAnsi="宋体" w:cs="宋体"/>
          <w:sz w:val="28"/>
          <w:szCs w:val="28"/>
          <w:lang w:eastAsia="zh-CN"/>
        </w:rPr>
        <w:t>编号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_________</w:t>
      </w:r>
    </w:p>
    <w:p/>
    <w:tbl>
      <w:tblPr>
        <w:tblStyle w:val="4"/>
        <w:tblW w:w="93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1313"/>
        <w:gridCol w:w="4902"/>
        <w:gridCol w:w="721"/>
        <w:gridCol w:w="10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ind w:firstLine="131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竞赛环节</w:t>
            </w:r>
          </w:p>
        </w:tc>
        <w:tc>
          <w:tcPr>
            <w:tcW w:w="6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ind w:firstLine="131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评分标准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eastAsia="zh-CN"/>
              </w:rPr>
              <w:t>得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9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说课环节</w:t>
            </w:r>
          </w:p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（50分）</w:t>
            </w:r>
          </w:p>
        </w:tc>
        <w:tc>
          <w:tcPr>
            <w:tcW w:w="131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课程设计</w:t>
            </w:r>
          </w:p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（35分）</w:t>
            </w:r>
          </w:p>
        </w:tc>
        <w:tc>
          <w:tcPr>
            <w:tcW w:w="4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2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教学目标准确明晰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2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结构完整，逻辑清晰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2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教学重点、难点突出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2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教学方法技巧的选择和运用恰当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2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教学中的案例使用合理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2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视觉教具设计得当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2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课程内容的时间安排合理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2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设计有创新，能更好实现目标，提升教学效果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2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现场展现</w:t>
            </w:r>
          </w:p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（15分）</w:t>
            </w:r>
          </w:p>
        </w:tc>
        <w:tc>
          <w:tcPr>
            <w:tcW w:w="4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2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表达流畅、层次分明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2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仪表端庄、教态自然、举止得体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2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时间控制精准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2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演示环节（50分）</w:t>
            </w: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技能演示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（50分）</w:t>
            </w:r>
          </w:p>
        </w:tc>
        <w:tc>
          <w:tcPr>
            <w:tcW w:w="4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2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项目（设备）内容适配的准确、科学、创新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39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项目（设备）操作熟练、规范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39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熟知项目（设备）的安全与技术要求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39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演示过程层次分明、逻辑性强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39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语言表达准确清晰，能够突出重点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9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回答专家问题准确、合理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lang w:eastAsia="zh-CN"/>
              </w:rPr>
              <w:t>评委签名</w:t>
            </w:r>
          </w:p>
        </w:tc>
        <w:tc>
          <w:tcPr>
            <w:tcW w:w="62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bCs/>
                <w:kern w:val="0"/>
                <w:sz w:val="24"/>
                <w:szCs w:val="24"/>
                <w:lang w:eastAsia="zh-CN"/>
              </w:rPr>
              <w:t>合计得分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YmY3NTBlYzUwYmRiYmFhOWU3OTc3OWQ0ZWEwZTkifQ=="/>
  </w:docVars>
  <w:rsids>
    <w:rsidRoot w:val="06372EB3"/>
    <w:rsid w:val="00323B51"/>
    <w:rsid w:val="00744DF6"/>
    <w:rsid w:val="00D66CBD"/>
    <w:rsid w:val="06372EB3"/>
    <w:rsid w:val="0759729B"/>
    <w:rsid w:val="0A9F0D31"/>
    <w:rsid w:val="0E6C1BD4"/>
    <w:rsid w:val="148F36E0"/>
    <w:rsid w:val="192D01EC"/>
    <w:rsid w:val="220A2732"/>
    <w:rsid w:val="277F2F2D"/>
    <w:rsid w:val="334911F7"/>
    <w:rsid w:val="3F9F6947"/>
    <w:rsid w:val="44CD415D"/>
    <w:rsid w:val="55523C5A"/>
    <w:rsid w:val="5D027CB9"/>
    <w:rsid w:val="5D330979"/>
    <w:rsid w:val="657C58B7"/>
    <w:rsid w:val="68526475"/>
    <w:rsid w:val="6A683275"/>
    <w:rsid w:val="6CFC3549"/>
    <w:rsid w:val="7C3C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8">
    <w:name w:val="无间隔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306</Words>
  <Characters>321</Characters>
  <Lines>3</Lines>
  <Paragraphs>1</Paragraphs>
  <TotalTime>0</TotalTime>
  <ScaleCrop>false</ScaleCrop>
  <LinksUpToDate>false</LinksUpToDate>
  <CharactersWithSpaces>322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2022-09-19T06:11:00Z</dcterms:created>
  <dc:creator>铜陵王丽萍</dc:creator>
  <cp:lastModifiedBy>Administrator</cp:lastModifiedBy>
  <dcterms:modified xsi:type="dcterms:W3CDTF">2023-05-06T01:46:10Z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43E39161867C430580A91354EB2A8344</vt:lpwstr>
  </property>
</Properties>
</file>